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76A2AFA" w:rsidRDefault="076A2AFA" w14:paraId="4B6051E3" w14:textId="5331F072"/>
    <w:p w:rsidR="63740615" w:rsidP="59C1DADF" w:rsidRDefault="63740615" w14:paraId="6086CAAF" w14:textId="48770886">
      <w:pPr>
        <w:rPr>
          <w:b w:val="1"/>
          <w:bCs w:val="1"/>
          <w:sz w:val="28"/>
          <w:szCs w:val="28"/>
        </w:rPr>
      </w:pPr>
      <w:r w:rsidRPr="59C1DADF" w:rsidR="63740615">
        <w:rPr>
          <w:b w:val="1"/>
          <w:bCs w:val="1"/>
          <w:sz w:val="28"/>
          <w:szCs w:val="28"/>
        </w:rPr>
        <w:t xml:space="preserve">Steg </w:t>
      </w:r>
      <w:r w:rsidRPr="59C1DADF" w:rsidR="60C19928">
        <w:rPr>
          <w:b w:val="1"/>
          <w:bCs w:val="1"/>
          <w:sz w:val="28"/>
          <w:szCs w:val="28"/>
        </w:rPr>
        <w:t>5</w:t>
      </w:r>
      <w:r w:rsidRPr="59C1DADF" w:rsidR="63740615">
        <w:rPr>
          <w:b w:val="1"/>
          <w:bCs w:val="1"/>
          <w:sz w:val="28"/>
          <w:szCs w:val="28"/>
        </w:rPr>
        <w:t xml:space="preserve"> </w:t>
      </w:r>
      <w:r w:rsidRPr="59C1DADF" w:rsidR="63740615">
        <w:rPr>
          <w:b w:val="1"/>
          <w:bCs w:val="1"/>
          <w:sz w:val="28"/>
          <w:szCs w:val="28"/>
        </w:rPr>
        <w:t xml:space="preserve">– MAL: </w:t>
      </w:r>
      <w:r w:rsidRPr="59C1DADF" w:rsidR="74265E8C">
        <w:rPr>
          <w:b w:val="1"/>
          <w:bCs w:val="1"/>
          <w:sz w:val="28"/>
          <w:szCs w:val="28"/>
        </w:rPr>
        <w:t>EVALUERING AV OPPFØLGINGSPLANE</w:t>
      </w:r>
      <w:r w:rsidRPr="59C1DADF" w:rsidR="4E1CFFB1">
        <w:rPr>
          <w:b w:val="1"/>
          <w:bCs w:val="1"/>
          <w:sz w:val="28"/>
          <w:szCs w:val="28"/>
        </w:rPr>
        <w:t>N</w:t>
      </w:r>
    </w:p>
    <w:p w:rsidR="59C1DADF" w:rsidP="59C1DADF" w:rsidRDefault="59C1DADF" w14:paraId="75FEB886" w14:textId="60BEB436">
      <w:pPr>
        <w:pStyle w:val="Normal"/>
      </w:pPr>
    </w:p>
    <w:tbl>
      <w:tblPr>
        <w:tblStyle w:val="Vanligtabel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947"/>
      </w:tblGrid>
      <w:tr w:rsidR="59C1DADF" w:rsidTr="59C1DADF" w14:paraId="16493347">
        <w:trPr>
          <w:trHeight w:val="18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7EDFA689" w14:textId="402B720C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Barn: </w:t>
            </w:r>
          </w:p>
          <w:p w:rsidR="59C1DADF" w:rsidP="59C1DADF" w:rsidRDefault="59C1DADF" w14:paraId="7A2AE150" w14:textId="38E13BE6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namn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og alder 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562BCA08" w14:textId="3F18B1C0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4DB6C732" w14:textId="3D37EA79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09A4EC85" w14:textId="64F046EC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5286082D" w14:textId="4A187509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color w:val="2C2A29"/>
                <w:sz w:val="22"/>
                <w:szCs w:val="22"/>
              </w:rPr>
              <w:t xml:space="preserve">Barnet deltok i samtalen </w:t>
            </w:r>
            <w:r w:rsidRPr="59C1DADF" w:rsidR="59C1DADF">
              <w:rPr>
                <w:rFonts w:ascii="Arial" w:hAnsi="Arial" w:eastAsia="Arial" w:cs="Arial"/>
                <w:color w:val="2C2A29"/>
                <w:sz w:val="22"/>
                <w:szCs w:val="22"/>
              </w:rPr>
              <w:t xml:space="preserve">  </w:t>
            </w: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color w:val="2C2A29"/>
                <w:sz w:val="22"/>
                <w:szCs w:val="22"/>
              </w:rPr>
              <w:t xml:space="preserve">Barnet deltok ikkje i samtalen </w:t>
            </w:r>
          </w:p>
        </w:tc>
      </w:tr>
      <w:tr w:rsidR="59C1DADF" w:rsidTr="59C1DADF" w14:paraId="0FB761A5">
        <w:trPr>
          <w:trHeight w:val="18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65477A4C" w14:textId="1C14C74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Foreldre: </w:t>
            </w:r>
          </w:p>
          <w:p w:rsidR="59C1DADF" w:rsidP="59C1DADF" w:rsidRDefault="59C1DADF" w14:paraId="2A7BD4BB" w14:textId="5D3ECC0D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namn</w:t>
            </w:r>
          </w:p>
          <w:p w:rsidR="59C1DADF" w:rsidP="59C1DADF" w:rsidRDefault="59C1DADF" w14:paraId="4A3BB542" w14:textId="4A296C7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45CA239D" w14:textId="54CD3E4C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9C1DADF" w:rsidTr="59C1DADF" w14:paraId="65D17CF8">
        <w:trPr>
          <w:trHeight w:val="84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7ECC5A43" w14:textId="5D6402C1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Tilsette: 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0216D86D" w14:textId="10BF0509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namn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og roller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6E8F7407" w14:textId="5A7F096A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9C1DADF" w:rsidTr="59C1DADF" w14:paraId="127BE3F1">
        <w:trPr>
          <w:trHeight w:val="18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20E14FE9" w14:textId="2EDA739A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Mål for samtalen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38FB4597" w14:textId="3FBFA097">
            <w:pPr>
              <w:pStyle w:val="Listeavsnitt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alibri" w:hAnsi="Calibri" w:eastAsia="Calibri" w:cs="Calibri"/>
                <w:color w:val="2C2A29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color w:val="2C2A29"/>
                <w:sz w:val="22"/>
                <w:szCs w:val="22"/>
              </w:rPr>
              <w:t xml:space="preserve">Vurdere effekt av tiltak </w:t>
            </w:r>
          </w:p>
          <w:p w:rsidR="59C1DADF" w:rsidP="59C1DADF" w:rsidRDefault="59C1DADF" w14:paraId="64950DD5" w14:textId="38834E93">
            <w:pPr>
              <w:pStyle w:val="Listeavsnitt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Vurdere om barnet/ungdommen sitt behov har endra seg?  </w:t>
            </w:r>
          </w:p>
          <w:p w:rsidR="59C1DADF" w:rsidP="59C1DADF" w:rsidRDefault="59C1DADF" w14:paraId="6B6949F2" w14:textId="6514E1C7">
            <w:pPr>
              <w:pStyle w:val="Listeavsnitt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Vurdering av vidare tiltak/involvering av andre tenester </w:t>
            </w:r>
          </w:p>
        </w:tc>
      </w:tr>
      <w:tr w:rsidR="59C1DADF" w:rsidTr="59C1DADF" w14:paraId="219DC7AD">
        <w:trPr>
          <w:trHeight w:val="18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7266EB9A" w14:textId="7E4B51B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Tid</w:t>
            </w:r>
            <w:r w:rsidRPr="59C1DADF" w:rsidR="68E0453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,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stad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59C1DADF" w:rsidR="34674DC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og referent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1412CD9F" w14:textId="46E01C49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0000488A" w14:textId="652CDF2E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9C1DADF" w:rsidTr="59C1DADF" w14:paraId="06D0C46B">
        <w:trPr>
          <w:trHeight w:val="243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64011870" w14:textId="459B0869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Effekt av tiltak:  </w:t>
            </w:r>
          </w:p>
          <w:p w:rsidR="59C1DADF" w:rsidP="59C1DADF" w:rsidRDefault="59C1DADF" w14:paraId="46EAA62A" w14:textId="70418DA5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47436A13" w14:textId="64BD3BC7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7E99A6A5" w14:textId="193C596A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6952EBF4" w14:textId="1E4BB4D4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11EF5343" w14:textId="5347B836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50CF6FF2" w14:textId="584A8862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672FDEF7" w14:textId="16B57E21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Endring i behov?  </w:t>
            </w:r>
          </w:p>
          <w:p w:rsidR="59C1DADF" w:rsidP="59C1DADF" w:rsidRDefault="59C1DADF" w14:paraId="0CF8AD15" w14:textId="21EFD73C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Barnehage/skule</w:t>
            </w:r>
            <w:r w:rsidRPr="59C1DADF" w:rsidR="59C1DADF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="59C1DADF" w:rsidP="59C1DADF" w:rsidRDefault="59C1DADF" w14:paraId="5DC2DDFD" w14:textId="60202503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Heime</w:t>
            </w:r>
            <w:r w:rsidRPr="59C1DADF" w:rsidR="59C1DADF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="59C1DADF" w:rsidP="59C1DADF" w:rsidRDefault="59C1DADF" w14:paraId="78DC132B" w14:textId="1512F1AF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i w:val="1"/>
                <w:iCs w:val="1"/>
                <w:sz w:val="18"/>
                <w:szCs w:val="18"/>
              </w:rPr>
              <w:t>Fritid</w:t>
            </w:r>
            <w:r w:rsidRPr="59C1DADF" w:rsidR="59C1DADF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="59C1DADF" w:rsidP="59C1DADF" w:rsidRDefault="59C1DADF" w14:paraId="71236B96" w14:textId="3B9C8A44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14FA4C13" w14:textId="6E53CC2E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Tiltaka har samla sett hatt effekt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646900BD" w14:textId="4E5CB40E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Tiltaka har hatt noko effekt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7AD9D734" w14:textId="1F8956F8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Skule: 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475CBA70" w14:textId="719FD87E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Heime: 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158035AE" w14:textId="07E68178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Fritid: 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0D346F42" w14:textId="7B6D349B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Ingen av tiltaka virker til å ha effekt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65011708" w14:textId="624F2E9D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0047DE02" w14:textId="2881B2B0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72B9A070" w14:textId="4E63E17D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24DE9AFD" w14:textId="6E853F5F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Uendra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9C1DADF" w:rsidP="59C1DADF" w:rsidRDefault="59C1DADF" w14:paraId="2F9DD9EF" w14:textId="12241DCF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color w:val="2C2A29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Behovet 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no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: </w:t>
            </w:r>
            <w:r w:rsidRPr="59C1DADF" w:rsidR="59C1DAD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9C1DADF" w:rsidTr="59C1DADF" w14:paraId="2AD18A1B">
        <w:trPr>
          <w:trHeight w:val="1350"/>
        </w:trPr>
        <w:tc>
          <w:tcPr>
            <w:tcW w:w="22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2EFD9" w:themeFill="accent6" w:themeFillTint="33"/>
            <w:tcMar/>
            <w:vAlign w:val="top"/>
          </w:tcPr>
          <w:p w:rsidR="59C1DADF" w:rsidP="59C1DADF" w:rsidRDefault="59C1DADF" w14:paraId="715B6B74" w14:textId="6F422E4F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Vurdering 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177E60A5" w14:textId="28A5DF88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5868A29B" w14:textId="4914327A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712F52CF" w14:textId="0FEEA5E9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9C1DADF" w:rsidP="59C1DADF" w:rsidRDefault="59C1DADF" w14:paraId="27957027" w14:textId="592914D7">
            <w:pPr>
              <w:spacing w:before="0" w:beforeAutospacing="off" w:after="0" w:afterAutospacing="off"/>
            </w:pP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Vegen vid</w:t>
            </w:r>
            <w:r w:rsidRPr="59C1DADF" w:rsidR="052DE11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</w:t>
            </w:r>
            <w:r w:rsidRPr="59C1DADF" w:rsidR="59C1DAD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re </w:t>
            </w:r>
            <w:r>
              <w:br/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r>
              <w:br/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r>
              <w:br/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694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C1DADF" w:rsidP="59C1DADF" w:rsidRDefault="59C1DADF" w14:paraId="0079BBF8" w14:textId="35413B50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bekymringa er uendra </w:t>
            </w:r>
          </w:p>
          <w:p w:rsidR="59C1DADF" w:rsidP="59C1DADF" w:rsidRDefault="59C1DADF" w14:paraId="2B85FA51" w14:textId="1A61F890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bekymringa har auka </w:t>
            </w:r>
          </w:p>
          <w:p w:rsidR="59C1DADF" w:rsidP="59C1DADF" w:rsidRDefault="59C1DADF" w14:paraId="7F206BF1" w14:textId="5680F3C2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bekymringa er redusert </w:t>
            </w:r>
          </w:p>
          <w:p w:rsidR="59C1DADF" w:rsidP="59C1DADF" w:rsidRDefault="59C1DADF" w14:paraId="03AC00DE" w14:textId="73E9A263">
            <w:pPr>
              <w:spacing w:before="0" w:beforeAutospacing="off" w:after="0" w:afterAutospacing="off"/>
            </w:pP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59C1DADF" w:rsidP="59C1DADF" w:rsidRDefault="59C1DADF" w14:paraId="399C993B" w14:textId="2CEE773C">
            <w:pPr>
              <w:spacing w:before="0" w:beforeAutospacing="off" w:after="0" w:afterAutospacing="off"/>
            </w:pP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Det er behov for:  </w:t>
            </w:r>
          </w:p>
          <w:p w:rsidR="59C1DADF" w:rsidP="59C1DADF" w:rsidRDefault="59C1DADF" w14:paraId="18F684A2" w14:textId="33316E6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C1DADF" w:rsidR="59C1DAD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9C1DADF" w:rsidR="2DD6551F">
              <w:rPr>
                <w:rFonts w:ascii="Times New Roman" w:hAnsi="Times New Roman" w:eastAsia="Times New Roman" w:cs="Times New Roman"/>
                <w:sz w:val="24"/>
                <w:szCs w:val="24"/>
              </w:rPr>
              <w:t>oppfølginga vert avslutta grunna opphørt behov</w:t>
            </w:r>
          </w:p>
          <w:p w:rsidR="2DD6551F" w:rsidP="59C1DADF" w:rsidRDefault="2DD6551F" w14:paraId="0E9575D4" w14:textId="34241994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C1DADF" w:rsidR="2DD6551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2DD655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9C1DADF" w:rsidR="2DD6551F">
              <w:rPr>
                <w:rFonts w:ascii="Times New Roman" w:hAnsi="Times New Roman" w:eastAsia="Times New Roman" w:cs="Times New Roman"/>
                <w:sz w:val="24"/>
                <w:szCs w:val="24"/>
              </w:rPr>
              <w:t>halde</w:t>
            </w:r>
            <w:r w:rsidRPr="59C1DADF" w:rsidR="2DD655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fram med same tiltak i Oppfølgingsplanen av dato: </w:t>
            </w:r>
          </w:p>
          <w:p w:rsidR="2DD6551F" w:rsidP="59C1DADF" w:rsidRDefault="2DD6551F" w14:paraId="411AB4AD" w14:textId="00B4E667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C1DADF" w:rsidR="2DD6551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2DD655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justere behov i Oppfølgingsplanen (fyll ut ny versjon)</w:t>
            </w:r>
          </w:p>
          <w:p w:rsidR="59C1DADF" w:rsidP="59C1DADF" w:rsidRDefault="59C1DADF" w14:paraId="64A41973" w14:textId="0412D54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C1DADF" w:rsidR="59C1DADF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59C1DADF" w:rsidR="59C1DAD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9C1DADF" w:rsidR="508BD7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involvere andre </w:t>
            </w:r>
            <w:r w:rsidRPr="59C1DADF" w:rsidR="508BD769">
              <w:rPr>
                <w:rFonts w:ascii="Times New Roman" w:hAnsi="Times New Roman" w:eastAsia="Times New Roman" w:cs="Times New Roman"/>
                <w:sz w:val="24"/>
                <w:szCs w:val="24"/>
              </w:rPr>
              <w:t>tenester</w:t>
            </w:r>
            <w:r w:rsidRPr="59C1DADF" w:rsidR="508BD7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Samtykkeskjema er </w:t>
            </w:r>
            <w:r w:rsidRPr="59C1DADF" w:rsidR="508BD769">
              <w:rPr>
                <w:rFonts w:ascii="Times New Roman" w:hAnsi="Times New Roman" w:eastAsia="Times New Roman" w:cs="Times New Roman"/>
                <w:sz w:val="24"/>
                <w:szCs w:val="24"/>
              </w:rPr>
              <w:t>fyllt</w:t>
            </w:r>
            <w:r w:rsidRPr="59C1DADF" w:rsidR="508BD76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ut i møtet, sjå vedlegg</w:t>
            </w:r>
          </w:p>
          <w:p w:rsidR="59C1DADF" w:rsidP="59C1DADF" w:rsidRDefault="59C1DADF" w14:paraId="7141098F" w14:textId="24326A95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3CB69F4" w:rsidP="59C1DADF" w:rsidRDefault="63CB69F4" w14:paraId="63574132" w14:textId="23320106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9C1DADF" w:rsidR="63CB69F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Neste møte:</w:t>
            </w:r>
            <w:r w:rsidRPr="59C1DADF" w:rsidR="63CB69F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(dato, </w:t>
            </w:r>
            <w:r w:rsidRPr="59C1DADF" w:rsidR="63CB69F4">
              <w:rPr>
                <w:rFonts w:ascii="Times New Roman" w:hAnsi="Times New Roman" w:eastAsia="Times New Roman" w:cs="Times New Roman"/>
                <w:sz w:val="24"/>
                <w:szCs w:val="24"/>
              </w:rPr>
              <w:t>tid,</w:t>
            </w:r>
            <w:r w:rsidRPr="59C1DADF" w:rsidR="63CB69F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stad)</w:t>
            </w:r>
          </w:p>
          <w:p w:rsidR="59C1DADF" w:rsidP="59C1DADF" w:rsidRDefault="59C1DADF" w14:paraId="3E18F81A" w14:textId="185F03C5">
            <w:pPr>
              <w:spacing w:before="0" w:beforeAutospacing="off" w:after="0" w:afterAutospacing="off"/>
            </w:pPr>
            <w:r w:rsidRPr="59C1DADF" w:rsidR="59C1DADF">
              <w:rPr>
                <w:rFonts w:ascii="Arial" w:hAnsi="Arial" w:eastAsia="Arial" w:cs="Arial"/>
                <w:color w:val="2C2A29"/>
                <w:sz w:val="24"/>
                <w:szCs w:val="24"/>
              </w:rPr>
              <w:t xml:space="preserve">  </w:t>
            </w:r>
          </w:p>
          <w:p w:rsidR="59C1DADF" w:rsidP="59C1DADF" w:rsidRDefault="59C1DADF" w14:paraId="06E56FF7" w14:textId="0470D12C">
            <w:pPr>
              <w:spacing w:before="0" w:beforeAutospacing="off" w:after="0" w:afterAutospacing="off"/>
            </w:pPr>
            <w:r w:rsidRPr="59C1DADF" w:rsidR="59C1DADF">
              <w:rPr>
                <w:rFonts w:ascii="Wingdings" w:hAnsi="Wingdings" w:eastAsia="Wingdings" w:cs="Wingdings"/>
                <w:sz w:val="22"/>
                <w:szCs w:val="22"/>
              </w:rPr>
              <w:t>¨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Om barnet 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>ikkje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er med i møtet, vert barnet involvert på 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>følgande</w:t>
            </w:r>
            <w:r w:rsidRPr="59C1DADF" w:rsidR="59C1DADF">
              <w:rPr>
                <w:rFonts w:ascii="Calibri" w:hAnsi="Calibri" w:eastAsia="Calibri" w:cs="Calibri"/>
                <w:sz w:val="22"/>
                <w:szCs w:val="22"/>
              </w:rPr>
              <w:t xml:space="preserve"> måte:  </w:t>
            </w:r>
          </w:p>
          <w:p w:rsidR="59C1DADF" w:rsidP="59C1DADF" w:rsidRDefault="59C1DADF" w14:paraId="78B00C9D" w14:textId="309764A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9C1DADF" w:rsidP="59C1DADF" w:rsidRDefault="59C1DADF" w14:paraId="20E16A19" w14:textId="19AA866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59C1DADF" w:rsidP="59C1DADF" w:rsidRDefault="59C1DADF" w14:paraId="4D9D3DF8" w14:textId="3A109E17">
      <w:pPr>
        <w:pStyle w:val="Normal"/>
      </w:pPr>
    </w:p>
    <w:sectPr w:rsidRPr="001E322A" w:rsidR="00707F6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">
    <w:nsid w:val="5a6ea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092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caa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061FF9"/>
    <w:multiLevelType w:val="hybridMultilevel"/>
    <w:tmpl w:val="8580031C"/>
    <w:lvl w:ilvl="0" w:tplc="081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8BB6287"/>
    <w:multiLevelType w:val="multilevel"/>
    <w:tmpl w:val="1F5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69"/>
    <w:rsid w:val="0017607B"/>
    <w:rsid w:val="001E322A"/>
    <w:rsid w:val="00272993"/>
    <w:rsid w:val="00315AEA"/>
    <w:rsid w:val="003A11C4"/>
    <w:rsid w:val="003A11C4"/>
    <w:rsid w:val="004756EF"/>
    <w:rsid w:val="004D0532"/>
    <w:rsid w:val="00557D63"/>
    <w:rsid w:val="005857DD"/>
    <w:rsid w:val="00707F69"/>
    <w:rsid w:val="00710C1A"/>
    <w:rsid w:val="007534D8"/>
    <w:rsid w:val="007C78FE"/>
    <w:rsid w:val="008366DF"/>
    <w:rsid w:val="008402B2"/>
    <w:rsid w:val="00A3666E"/>
    <w:rsid w:val="00A63E65"/>
    <w:rsid w:val="00AF0C39"/>
    <w:rsid w:val="00B41437"/>
    <w:rsid w:val="00B96BB1"/>
    <w:rsid w:val="00BD2754"/>
    <w:rsid w:val="00BF12DB"/>
    <w:rsid w:val="00CF5F4D"/>
    <w:rsid w:val="00DF4C0F"/>
    <w:rsid w:val="00F73CEA"/>
    <w:rsid w:val="00FE17D4"/>
    <w:rsid w:val="03DF82D5"/>
    <w:rsid w:val="043AE5DC"/>
    <w:rsid w:val="0479467B"/>
    <w:rsid w:val="04B67F3B"/>
    <w:rsid w:val="052DE119"/>
    <w:rsid w:val="076A2AFA"/>
    <w:rsid w:val="08764659"/>
    <w:rsid w:val="0ADBC83D"/>
    <w:rsid w:val="0B6F78F9"/>
    <w:rsid w:val="0D99AA37"/>
    <w:rsid w:val="0F70C0AD"/>
    <w:rsid w:val="10CC9F50"/>
    <w:rsid w:val="11B4F6F8"/>
    <w:rsid w:val="133AABC0"/>
    <w:rsid w:val="13A259FA"/>
    <w:rsid w:val="14EAEBD8"/>
    <w:rsid w:val="14F1C948"/>
    <w:rsid w:val="15AF1CC4"/>
    <w:rsid w:val="161A66F5"/>
    <w:rsid w:val="1955E798"/>
    <w:rsid w:val="20BC0498"/>
    <w:rsid w:val="237071BE"/>
    <w:rsid w:val="24B5CB0F"/>
    <w:rsid w:val="26F6A660"/>
    <w:rsid w:val="28135FC5"/>
    <w:rsid w:val="2AA69C66"/>
    <w:rsid w:val="2B466618"/>
    <w:rsid w:val="2DD6551F"/>
    <w:rsid w:val="2EF27B2A"/>
    <w:rsid w:val="3056A524"/>
    <w:rsid w:val="3056A524"/>
    <w:rsid w:val="33006135"/>
    <w:rsid w:val="331715B1"/>
    <w:rsid w:val="33C3A3FF"/>
    <w:rsid w:val="34674DC1"/>
    <w:rsid w:val="379006AF"/>
    <w:rsid w:val="39060F38"/>
    <w:rsid w:val="3D75D77B"/>
    <w:rsid w:val="3E80F2FB"/>
    <w:rsid w:val="405069BE"/>
    <w:rsid w:val="411552B3"/>
    <w:rsid w:val="416EF23E"/>
    <w:rsid w:val="43ED5E5B"/>
    <w:rsid w:val="4561D395"/>
    <w:rsid w:val="46673D8A"/>
    <w:rsid w:val="473D8722"/>
    <w:rsid w:val="47D938DD"/>
    <w:rsid w:val="487CB3FF"/>
    <w:rsid w:val="4AB68F9A"/>
    <w:rsid w:val="4BD06937"/>
    <w:rsid w:val="4CBE9FF0"/>
    <w:rsid w:val="4E1CFFB1"/>
    <w:rsid w:val="4EA48007"/>
    <w:rsid w:val="4F6742CF"/>
    <w:rsid w:val="508BD769"/>
    <w:rsid w:val="520637F6"/>
    <w:rsid w:val="535ED494"/>
    <w:rsid w:val="542B3CDF"/>
    <w:rsid w:val="5488D70F"/>
    <w:rsid w:val="566C4DCA"/>
    <w:rsid w:val="57BF5D0E"/>
    <w:rsid w:val="59C1DADF"/>
    <w:rsid w:val="5C847DC0"/>
    <w:rsid w:val="5CF2139F"/>
    <w:rsid w:val="60C19928"/>
    <w:rsid w:val="61050D6B"/>
    <w:rsid w:val="62E7AB67"/>
    <w:rsid w:val="63740615"/>
    <w:rsid w:val="63CB69F4"/>
    <w:rsid w:val="68E04536"/>
    <w:rsid w:val="699DC3DD"/>
    <w:rsid w:val="6A47E204"/>
    <w:rsid w:val="6A5B54A3"/>
    <w:rsid w:val="6BB443AC"/>
    <w:rsid w:val="6E11390B"/>
    <w:rsid w:val="701A7EF5"/>
    <w:rsid w:val="703FA562"/>
    <w:rsid w:val="72749429"/>
    <w:rsid w:val="74265E8C"/>
    <w:rsid w:val="7718F61D"/>
    <w:rsid w:val="7821E433"/>
    <w:rsid w:val="7895BF93"/>
    <w:rsid w:val="7B10151F"/>
    <w:rsid w:val="7D1E1908"/>
    <w:rsid w:val="7E6C7BE1"/>
    <w:rsid w:val="7F03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78B"/>
  <w15:chartTrackingRefBased/>
  <w15:docId w15:val="{94C8BAED-1B4A-41AA-A3F2-2E3EA8ED3D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07F69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7F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Standardskriftforavsnitt"/>
    <w:rsid w:val="00557D63"/>
  </w:style>
  <w:style w:type="paragraph" w:styleId="paragraph" w:customStyle="1">
    <w:name w:val="paragraph"/>
    <w:basedOn w:val="Normal"/>
    <w:rsid w:val="00B414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  <w:style w:type="character" w:styleId="eop" w:customStyle="1">
    <w:name w:val="eop"/>
    <w:basedOn w:val="Standardskriftforavsnitt"/>
    <w:rsid w:val="00B41437"/>
  </w:style>
  <w:style w:type="paragraph" w:styleId="Listeavsnitt">
    <w:name w:val="List Paragraph"/>
    <w:basedOn w:val="Normal"/>
    <w:uiPriority w:val="34"/>
    <w:qFormat/>
    <w:rsid w:val="0027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2875E-CDCE-41FE-BD65-C9E7CC29EB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421321-08d4-4966-b76a-d9351bf7bfb6"/>
    <ds:schemaRef ds:uri="http://purl.org/dc/elements/1.1/"/>
    <ds:schemaRef ds:uri="http://schemas.microsoft.com/office/2006/metadata/properties"/>
    <ds:schemaRef ds:uri="40d74fc1-59d6-49c5-9f5b-f4e05c56ba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E0B13F-049A-4747-B7ED-3AB14F49F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06FA8-5197-417A-A458-1C56C86E07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DDSADMCM1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Hedda Helene Schaanning</dc:creator>
  <keywords/>
  <dc:description/>
  <lastModifiedBy>Nesvaag, Silje Marie Rygnestad</lastModifiedBy>
  <revision>8</revision>
  <dcterms:created xsi:type="dcterms:W3CDTF">2024-05-30T07:53:00.0000000Z</dcterms:created>
  <dcterms:modified xsi:type="dcterms:W3CDTF">2024-06-13T09:58:13.8038996Z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Order">
    <vt:r8>15500</vt:r8>
  </property>
  <property fmtid="{D5CDD505-2E9C-101B-9397-08002B2CF9AE}" pid="4" name="_ExtendedDescription">
    <vt:lpwstr/>
  </property>
</Properties>
</file>